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DDB1" w14:textId="7258A956" w:rsidR="00784504" w:rsidRPr="00CF38D6" w:rsidRDefault="005F3C6E" w:rsidP="002A0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8D6">
        <w:rPr>
          <w:rFonts w:ascii="Times New Roman" w:hAnsi="Times New Roman" w:cs="Times New Roman"/>
          <w:b/>
          <w:sz w:val="28"/>
          <w:szCs w:val="28"/>
        </w:rPr>
        <w:t xml:space="preserve">Linkovi </w:t>
      </w:r>
      <w:r w:rsidR="002A084B" w:rsidRPr="00CF38D6">
        <w:rPr>
          <w:rFonts w:ascii="Times New Roman" w:hAnsi="Times New Roman" w:cs="Times New Roman"/>
          <w:b/>
          <w:sz w:val="28"/>
          <w:szCs w:val="28"/>
        </w:rPr>
        <w:t xml:space="preserve">na materijale </w:t>
      </w:r>
      <w:r w:rsidRPr="00CF38D6">
        <w:rPr>
          <w:rFonts w:ascii="Times New Roman" w:hAnsi="Times New Roman" w:cs="Times New Roman"/>
          <w:b/>
          <w:sz w:val="28"/>
          <w:szCs w:val="28"/>
        </w:rPr>
        <w:t>za pripremu stručnog ispita</w:t>
      </w:r>
      <w:r w:rsidR="002A084B" w:rsidRPr="00CF38D6">
        <w:rPr>
          <w:rFonts w:ascii="Times New Roman" w:hAnsi="Times New Roman" w:cs="Times New Roman"/>
          <w:b/>
          <w:sz w:val="28"/>
          <w:szCs w:val="28"/>
        </w:rPr>
        <w:t xml:space="preserve"> za upravljanje ribljim fondom</w:t>
      </w:r>
    </w:p>
    <w:p w14:paraId="073248FA" w14:textId="77777777" w:rsidR="00C42825" w:rsidRPr="00C42825" w:rsidRDefault="00C42825" w:rsidP="00C42825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005C6B38" w14:textId="1D08BB1F" w:rsidR="00C42825" w:rsidRDefault="00C42825" w:rsidP="00C42825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Zakon:</w:t>
      </w:r>
    </w:p>
    <w:p w14:paraId="6DB1923C" w14:textId="77777777" w:rsidR="00C42825" w:rsidRDefault="00C42825" w:rsidP="00C42825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6D00E" w14:textId="70ACEB27" w:rsidR="005F3C6E" w:rsidRPr="00C42825" w:rsidRDefault="00C42825" w:rsidP="00C42825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5F3C6E" w:rsidRPr="00C42825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akon o slatkovodno ribarstvu </w:t>
      </w:r>
      <w:r w:rsidR="005F3C6E" w:rsidRPr="00C42825">
        <w:rPr>
          <w:rFonts w:ascii="Times New Roman" w:hAnsi="Times New Roman" w:cs="Times New Roman"/>
          <w:sz w:val="24"/>
          <w:szCs w:val="24"/>
        </w:rPr>
        <w:t>(„Narodne novine“, broj 63/2019)</w:t>
      </w:r>
    </w:p>
    <w:p w14:paraId="0A9F3249" w14:textId="521923A6" w:rsidR="005F3C6E" w:rsidRPr="00C42825" w:rsidRDefault="00C42825" w:rsidP="00C42825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hyperlink r:id="rId5" w:history="1">
        <w:r w:rsidRPr="00AF7FE7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https://narodne-novine.nn.hr/clanci/sluzbeni/2019_06_63_1232.html</w:t>
        </w:r>
      </w:hyperlink>
    </w:p>
    <w:p w14:paraId="44FCD582" w14:textId="77777777" w:rsidR="005F3C6E" w:rsidRPr="005F3C6E" w:rsidRDefault="005F3C6E" w:rsidP="00C42825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FE90E" w14:textId="76EFC7EC" w:rsidR="005F3C6E" w:rsidRPr="00C42825" w:rsidRDefault="005F3C6E" w:rsidP="005F3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FF47F6" w14:textId="77777777" w:rsidR="005F3C6E" w:rsidRPr="00C42825" w:rsidRDefault="005F3C6E" w:rsidP="005F3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825">
        <w:rPr>
          <w:rFonts w:ascii="Times New Roman" w:hAnsi="Times New Roman" w:cs="Times New Roman"/>
          <w:b/>
          <w:bCs/>
          <w:sz w:val="24"/>
          <w:szCs w:val="24"/>
        </w:rPr>
        <w:t>Podzakonski propisi:</w:t>
      </w:r>
    </w:p>
    <w:p w14:paraId="11786836" w14:textId="77777777" w:rsidR="005F3C6E" w:rsidRPr="00C42825" w:rsidRDefault="005F3C6E" w:rsidP="005F3C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289CD" w14:textId="27F31E2D" w:rsidR="005F3C6E" w:rsidRPr="00C42825" w:rsidRDefault="005F3C6E" w:rsidP="005F3C6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825">
        <w:rPr>
          <w:rFonts w:ascii="Times New Roman" w:hAnsi="Times New Roman" w:cs="Times New Roman"/>
          <w:sz w:val="24"/>
          <w:szCs w:val="24"/>
        </w:rPr>
        <w:t>Pravilnik o ribičkom i ribočuvarskom ispitu u slatkovodnom ribarstvu („Narodne novine“, broj 6/2020)</w:t>
      </w:r>
    </w:p>
    <w:p w14:paraId="5462563B" w14:textId="4C895E3A" w:rsidR="005F3C6E" w:rsidRDefault="005F3C6E" w:rsidP="005F3C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42825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https://narodne-novine.nn.hr/clanci/sluzbeni/2020_01_6_86.html</w:t>
        </w:r>
      </w:hyperlink>
    </w:p>
    <w:p w14:paraId="60AFF81D" w14:textId="77777777" w:rsidR="00C42825" w:rsidRPr="00C42825" w:rsidRDefault="00C42825" w:rsidP="005F3C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AAD616D" w14:textId="5E65E5D1" w:rsidR="005F3C6E" w:rsidRPr="00C42825" w:rsidRDefault="005F3C6E" w:rsidP="005F3C6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825">
        <w:rPr>
          <w:rFonts w:ascii="Times New Roman" w:hAnsi="Times New Roman" w:cs="Times New Roman"/>
          <w:sz w:val="24"/>
          <w:szCs w:val="24"/>
        </w:rPr>
        <w:t>Pravilnik o načinu izrade i provođenja plana upravljanja, revizije i dodatka plana upravljanja te programa praćenja stanja ribljeg fonda u slatkovodnom ribarstvu („Narodne novine“, broj 79/2020)</w:t>
      </w:r>
      <w:r w:rsidR="006535C1" w:rsidRPr="00C42825">
        <w:rPr>
          <w:rFonts w:ascii="Times New Roman" w:hAnsi="Times New Roman" w:cs="Times New Roman"/>
          <w:sz w:val="24"/>
          <w:szCs w:val="24"/>
        </w:rPr>
        <w:t xml:space="preserve">       (</w:t>
      </w:r>
      <w:r w:rsidR="006535C1" w:rsidRPr="00C222CD">
        <w:rPr>
          <w:rFonts w:ascii="Times New Roman" w:hAnsi="Times New Roman" w:cs="Times New Roman"/>
          <w:color w:val="EE0000"/>
          <w:sz w:val="24"/>
          <w:szCs w:val="24"/>
        </w:rPr>
        <w:t>samo za informaciju</w:t>
      </w:r>
      <w:r w:rsidR="006535C1" w:rsidRPr="00C42825">
        <w:rPr>
          <w:rFonts w:ascii="Times New Roman" w:hAnsi="Times New Roman" w:cs="Times New Roman"/>
          <w:sz w:val="24"/>
          <w:szCs w:val="24"/>
        </w:rPr>
        <w:t>)</w:t>
      </w:r>
    </w:p>
    <w:p w14:paraId="0E13D02E" w14:textId="67C6B136" w:rsidR="005F3C6E" w:rsidRDefault="005F3C6E" w:rsidP="005F3C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42825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https://narodne-novine.nn.hr/clanci/sluzbeni/2020_07_79_1492.html</w:t>
        </w:r>
      </w:hyperlink>
    </w:p>
    <w:p w14:paraId="59C8D964" w14:textId="77777777" w:rsidR="00C42825" w:rsidRPr="00C42825" w:rsidRDefault="00C42825" w:rsidP="005F3C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87F7847" w14:textId="77AA6782" w:rsidR="005F3C6E" w:rsidRPr="00C42825" w:rsidRDefault="005F3C6E" w:rsidP="005F3C6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825">
        <w:rPr>
          <w:rFonts w:ascii="Times New Roman" w:hAnsi="Times New Roman" w:cs="Times New Roman"/>
          <w:sz w:val="24"/>
          <w:szCs w:val="24"/>
        </w:rPr>
        <w:t>Pravilnik o ribičkim dozvolama u slatkovodnom ribarstvu („Narodne novine“, broj 139/2020)</w:t>
      </w:r>
    </w:p>
    <w:p w14:paraId="7574D6C5" w14:textId="2A99C27B" w:rsidR="005F3C6E" w:rsidRDefault="005F3C6E" w:rsidP="005F3C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42825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https://narodne-novine.nn.hr/clanci/sluzbeni/2020_12_139_2686.html</w:t>
        </w:r>
      </w:hyperlink>
    </w:p>
    <w:p w14:paraId="45E0CB04" w14:textId="77777777" w:rsidR="00C42825" w:rsidRPr="00C42825" w:rsidRDefault="00C42825" w:rsidP="005F3C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D3601ED" w14:textId="53847C46" w:rsidR="005F3C6E" w:rsidRPr="00C42825" w:rsidRDefault="005F3C6E" w:rsidP="005F3C6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825">
        <w:rPr>
          <w:rFonts w:ascii="Times New Roman" w:hAnsi="Times New Roman" w:cs="Times New Roman"/>
          <w:sz w:val="24"/>
          <w:szCs w:val="24"/>
        </w:rPr>
        <w:t>Pravilnik o sportskom ribolovu u slatkovodnom ribarstvu („Narodne novine“, broj 81/2021)</w:t>
      </w:r>
    </w:p>
    <w:p w14:paraId="4A1350D2" w14:textId="68D76710" w:rsidR="00C42825" w:rsidRDefault="005F3C6E" w:rsidP="005F3C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42825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https://narodne-novine.nn.hr/clanci/sluzbeni/2021_07_81_1507.html</w:t>
        </w:r>
      </w:hyperlink>
    </w:p>
    <w:p w14:paraId="346B8FF0" w14:textId="77777777" w:rsidR="00C42825" w:rsidRPr="00C42825" w:rsidRDefault="00C42825" w:rsidP="005F3C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D10E98F" w14:textId="6D312D0F" w:rsidR="005F3C6E" w:rsidRPr="00C222CD" w:rsidRDefault="00C42825" w:rsidP="00AC0886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825">
        <w:rPr>
          <w:rFonts w:ascii="Times New Roman" w:hAnsi="Times New Roman" w:cs="Times New Roman"/>
          <w:sz w:val="24"/>
          <w:szCs w:val="24"/>
        </w:rPr>
        <w:t xml:space="preserve">Pravilnik o granicama i površini ribolovnih područja i ribolovnih zona za slatkovodni ribolov te o dopuštenosti i ograničenjima ribolova („Narodne novine“, broj </w:t>
      </w:r>
      <w:r w:rsidR="00C222CD">
        <w:rPr>
          <w:rFonts w:ascii="Times New Roman" w:hAnsi="Times New Roman" w:cs="Times New Roman"/>
          <w:sz w:val="24"/>
          <w:szCs w:val="24"/>
        </w:rPr>
        <w:t>14</w:t>
      </w:r>
      <w:r w:rsidRPr="00C42825">
        <w:rPr>
          <w:rFonts w:ascii="Times New Roman" w:hAnsi="Times New Roman" w:cs="Times New Roman"/>
          <w:sz w:val="24"/>
          <w:szCs w:val="24"/>
        </w:rPr>
        <w:t>/</w:t>
      </w:r>
      <w:r w:rsidR="00C222CD">
        <w:rPr>
          <w:rFonts w:ascii="Times New Roman" w:hAnsi="Times New Roman" w:cs="Times New Roman"/>
          <w:sz w:val="24"/>
          <w:szCs w:val="24"/>
        </w:rPr>
        <w:t>2022</w:t>
      </w:r>
      <w:r w:rsidRPr="00C42825">
        <w:rPr>
          <w:rFonts w:ascii="Times New Roman" w:hAnsi="Times New Roman" w:cs="Times New Roman"/>
          <w:sz w:val="24"/>
          <w:szCs w:val="24"/>
        </w:rPr>
        <w:t>)</w:t>
      </w:r>
      <w:r w:rsidR="00C222C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222CD" w:rsidRPr="00A60E56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https://narodne-novine.nn.hr/clanci/sluzbeni/2022_02_14_138.html</w:t>
        </w:r>
      </w:hyperlink>
      <w:r w:rsidR="00C222CD">
        <w:t xml:space="preserve"> </w:t>
      </w:r>
    </w:p>
    <w:p w14:paraId="0EC95435" w14:textId="77777777" w:rsidR="00C222CD" w:rsidRPr="00C222CD" w:rsidRDefault="00C222CD" w:rsidP="00C222C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1B545C7" w14:textId="53A69E1F" w:rsidR="00C222CD" w:rsidRDefault="00C222CD" w:rsidP="00C222C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2CD">
        <w:rPr>
          <w:rFonts w:ascii="Times New Roman" w:hAnsi="Times New Roman" w:cs="Times New Roman"/>
          <w:sz w:val="24"/>
          <w:szCs w:val="24"/>
        </w:rPr>
        <w:t>Pravilnik o gospodarskom ribolovu u slatkovodnom ribarstvu</w:t>
      </w:r>
      <w:r>
        <w:rPr>
          <w:rFonts w:ascii="Times New Roman" w:hAnsi="Times New Roman" w:cs="Times New Roman"/>
          <w:sz w:val="24"/>
          <w:szCs w:val="24"/>
        </w:rPr>
        <w:t xml:space="preserve"> („</w:t>
      </w:r>
      <w:r w:rsidRPr="00C222CD">
        <w:rPr>
          <w:rFonts w:ascii="Times New Roman" w:hAnsi="Times New Roman" w:cs="Times New Roman"/>
          <w:sz w:val="24"/>
          <w:szCs w:val="24"/>
        </w:rPr>
        <w:t>Narodne novine</w:t>
      </w:r>
      <w:r w:rsidR="00B74B33">
        <w:rPr>
          <w:rFonts w:ascii="Times New Roman" w:hAnsi="Times New Roman" w:cs="Times New Roman"/>
          <w:sz w:val="24"/>
          <w:szCs w:val="24"/>
        </w:rPr>
        <w:t>“</w:t>
      </w:r>
      <w:r w:rsidRPr="00C222CD">
        <w:rPr>
          <w:rFonts w:ascii="Times New Roman" w:hAnsi="Times New Roman" w:cs="Times New Roman"/>
          <w:sz w:val="24"/>
          <w:szCs w:val="24"/>
        </w:rPr>
        <w:t>, br</w:t>
      </w:r>
      <w:r w:rsidR="00B74B33">
        <w:rPr>
          <w:rFonts w:ascii="Times New Roman" w:hAnsi="Times New Roman" w:cs="Times New Roman"/>
          <w:sz w:val="24"/>
          <w:szCs w:val="24"/>
        </w:rPr>
        <w:t>oj</w:t>
      </w:r>
      <w:r w:rsidRPr="00C222CD">
        <w:rPr>
          <w:rFonts w:ascii="Times New Roman" w:hAnsi="Times New Roman" w:cs="Times New Roman"/>
          <w:sz w:val="24"/>
          <w:szCs w:val="24"/>
        </w:rPr>
        <w:t xml:space="preserve"> </w:t>
      </w:r>
      <w:r w:rsidR="00694548">
        <w:rPr>
          <w:rFonts w:ascii="Times New Roman" w:hAnsi="Times New Roman" w:cs="Times New Roman"/>
          <w:sz w:val="24"/>
          <w:szCs w:val="24"/>
        </w:rPr>
        <w:t>21</w:t>
      </w:r>
      <w:r w:rsidRPr="00C222C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9454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)        (</w:t>
      </w:r>
      <w:r w:rsidRPr="00C222CD">
        <w:rPr>
          <w:rFonts w:ascii="Times New Roman" w:hAnsi="Times New Roman" w:cs="Times New Roman"/>
          <w:color w:val="EE0000"/>
          <w:sz w:val="24"/>
          <w:szCs w:val="24"/>
        </w:rPr>
        <w:t>samo za informaciju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</w:t>
      </w:r>
    </w:p>
    <w:p w14:paraId="6DD7F6F0" w14:textId="11294D60" w:rsidR="00C222CD" w:rsidRDefault="00C222CD" w:rsidP="00C222C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A0526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https://narodne-novine.nn.hr/clanci/sluzbeni/2022_02_21_254.html</w:t>
        </w:r>
      </w:hyperlink>
    </w:p>
    <w:p w14:paraId="65812A16" w14:textId="77777777" w:rsidR="00C222CD" w:rsidRDefault="00C222CD" w:rsidP="00C222C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D3B275A" w14:textId="3F9B01FC" w:rsidR="00C222CD" w:rsidRDefault="00C222CD" w:rsidP="00C222C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2CD">
        <w:rPr>
          <w:rFonts w:ascii="Times New Roman" w:hAnsi="Times New Roman" w:cs="Times New Roman"/>
          <w:sz w:val="24"/>
          <w:szCs w:val="24"/>
        </w:rPr>
        <w:t>Pravilnik o stručnom osposobljavanju ovlaštenih osoba u slatkovodnom ribarstvu</w:t>
      </w:r>
      <w:r>
        <w:rPr>
          <w:rFonts w:ascii="Times New Roman" w:hAnsi="Times New Roman" w:cs="Times New Roman"/>
          <w:sz w:val="24"/>
          <w:szCs w:val="24"/>
        </w:rPr>
        <w:t xml:space="preserve"> („</w:t>
      </w:r>
      <w:r w:rsidRPr="00C222CD">
        <w:rPr>
          <w:rFonts w:ascii="Times New Roman" w:hAnsi="Times New Roman" w:cs="Times New Roman"/>
          <w:sz w:val="24"/>
          <w:szCs w:val="24"/>
        </w:rPr>
        <w:t>Narodne novine</w:t>
      </w:r>
      <w:r w:rsidR="00B74B33">
        <w:rPr>
          <w:rFonts w:ascii="Times New Roman" w:hAnsi="Times New Roman" w:cs="Times New Roman"/>
          <w:sz w:val="24"/>
          <w:szCs w:val="24"/>
        </w:rPr>
        <w:t>“</w:t>
      </w:r>
      <w:r w:rsidRPr="00C222CD">
        <w:rPr>
          <w:rFonts w:ascii="Times New Roman" w:hAnsi="Times New Roman" w:cs="Times New Roman"/>
          <w:sz w:val="24"/>
          <w:szCs w:val="24"/>
        </w:rPr>
        <w:t>, br</w:t>
      </w:r>
      <w:r w:rsidR="00B74B33">
        <w:rPr>
          <w:rFonts w:ascii="Times New Roman" w:hAnsi="Times New Roman" w:cs="Times New Roman"/>
          <w:sz w:val="24"/>
          <w:szCs w:val="24"/>
        </w:rPr>
        <w:t>oj</w:t>
      </w:r>
      <w:r w:rsidRPr="00C222CD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22C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2023)        (</w:t>
      </w:r>
      <w:r w:rsidRPr="00C222CD">
        <w:rPr>
          <w:rFonts w:ascii="Times New Roman" w:hAnsi="Times New Roman" w:cs="Times New Roman"/>
          <w:color w:val="EE0000"/>
          <w:sz w:val="24"/>
          <w:szCs w:val="24"/>
        </w:rPr>
        <w:t>samo za informaciju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</w:t>
      </w:r>
    </w:p>
    <w:p w14:paraId="784E33C5" w14:textId="479B0FD5" w:rsidR="00C222CD" w:rsidRDefault="00C222CD" w:rsidP="00C222C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6A0526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https://narodne-novine.nn.hr/clanci/sluzbeni/full/2023_06_67_1105.html</w:t>
        </w:r>
      </w:hyperlink>
    </w:p>
    <w:p w14:paraId="150BD460" w14:textId="16B476FE" w:rsidR="00C222CD" w:rsidRDefault="00C222CD" w:rsidP="00C222C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2CD">
        <w:rPr>
          <w:rFonts w:ascii="Times New Roman" w:hAnsi="Times New Roman" w:cs="Times New Roman"/>
          <w:sz w:val="24"/>
          <w:szCs w:val="24"/>
        </w:rPr>
        <w:lastRenderedPageBreak/>
        <w:t xml:space="preserve">Pravilnik o službenoj iskaznici ribarskog inspektora i ovlaštenih osoba, znački i odori ribarskog inspektora, voditelja brodice i mornara </w:t>
      </w:r>
      <w:r>
        <w:rPr>
          <w:rFonts w:ascii="Times New Roman" w:hAnsi="Times New Roman" w:cs="Times New Roman"/>
          <w:sz w:val="24"/>
          <w:szCs w:val="24"/>
        </w:rPr>
        <w:t>(„</w:t>
      </w:r>
      <w:r w:rsidRPr="00C222CD">
        <w:rPr>
          <w:rFonts w:ascii="Times New Roman" w:hAnsi="Times New Roman" w:cs="Times New Roman"/>
          <w:sz w:val="24"/>
          <w:szCs w:val="24"/>
        </w:rPr>
        <w:t>Narodne novine</w:t>
      </w:r>
      <w:r w:rsidR="00B74B33">
        <w:rPr>
          <w:rFonts w:ascii="Times New Roman" w:hAnsi="Times New Roman" w:cs="Times New Roman"/>
          <w:sz w:val="24"/>
          <w:szCs w:val="24"/>
        </w:rPr>
        <w:t>“</w:t>
      </w:r>
      <w:r w:rsidRPr="00C222CD">
        <w:rPr>
          <w:rFonts w:ascii="Times New Roman" w:hAnsi="Times New Roman" w:cs="Times New Roman"/>
          <w:sz w:val="24"/>
          <w:szCs w:val="24"/>
        </w:rPr>
        <w:t>, br</w:t>
      </w:r>
      <w:r w:rsidR="00B74B33">
        <w:rPr>
          <w:rFonts w:ascii="Times New Roman" w:hAnsi="Times New Roman" w:cs="Times New Roman"/>
          <w:sz w:val="24"/>
          <w:szCs w:val="24"/>
        </w:rPr>
        <w:t>oj</w:t>
      </w:r>
      <w:r w:rsidRPr="00C222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C222C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2019)        (</w:t>
      </w:r>
      <w:r w:rsidRPr="00C222CD">
        <w:rPr>
          <w:rFonts w:ascii="Times New Roman" w:hAnsi="Times New Roman" w:cs="Times New Roman"/>
          <w:color w:val="EE0000"/>
          <w:sz w:val="24"/>
          <w:szCs w:val="24"/>
        </w:rPr>
        <w:t>samo za informaciju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</w:t>
      </w:r>
    </w:p>
    <w:p w14:paraId="42EBB47F" w14:textId="7DFC715D" w:rsidR="00C222CD" w:rsidRDefault="00C222CD" w:rsidP="00AC088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6A0526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https://narodne-novine.nn.hr/clanci/sluzbeni/2019_05_46_908.html</w:t>
        </w:r>
      </w:hyperlink>
    </w:p>
    <w:p w14:paraId="401C2BC6" w14:textId="77777777" w:rsidR="00AC0886" w:rsidRDefault="00AC0886" w:rsidP="00AC088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CDCDF87" w14:textId="77777777" w:rsidR="005F3C6E" w:rsidRDefault="005F3C6E" w:rsidP="005F3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snazi do objave odgovarajućih podzakonskih propisa:</w:t>
      </w:r>
    </w:p>
    <w:p w14:paraId="7D01FD4C" w14:textId="02E39CF4" w:rsidR="005F3C6E" w:rsidRPr="005F3C6E" w:rsidRDefault="005F3C6E" w:rsidP="005F3C6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F3C6E">
        <w:rPr>
          <w:rFonts w:ascii="Times New Roman" w:eastAsia="Calibri" w:hAnsi="Times New Roman" w:cs="Times New Roman"/>
          <w:sz w:val="24"/>
          <w:szCs w:val="24"/>
          <w:lang w:eastAsia="hr-HR"/>
        </w:rPr>
        <w:t>Naredba o zaštiti riba u slatkovodnom ribarstvu (</w:t>
      </w:r>
      <w:r w:rsidR="00694548">
        <w:rPr>
          <w:rFonts w:ascii="Times New Roman" w:eastAsia="Calibri" w:hAnsi="Times New Roman" w:cs="Times New Roman"/>
          <w:sz w:val="24"/>
          <w:szCs w:val="24"/>
          <w:lang w:eastAsia="hr-HR"/>
        </w:rPr>
        <w:t>„</w:t>
      </w:r>
      <w:r w:rsidRPr="005F3C6E">
        <w:rPr>
          <w:rFonts w:ascii="Times New Roman" w:eastAsia="Calibri" w:hAnsi="Times New Roman" w:cs="Times New Roman"/>
          <w:sz w:val="24"/>
          <w:szCs w:val="24"/>
          <w:lang w:eastAsia="hr-HR"/>
        </w:rPr>
        <w:t>Narodne novine</w:t>
      </w:r>
      <w:r w:rsidR="00B74B33">
        <w:rPr>
          <w:rFonts w:ascii="Times New Roman" w:eastAsia="Calibri" w:hAnsi="Times New Roman" w:cs="Times New Roman"/>
          <w:sz w:val="24"/>
          <w:szCs w:val="24"/>
          <w:lang w:eastAsia="hr-HR"/>
        </w:rPr>
        <w:t>“</w:t>
      </w:r>
      <w:r w:rsidRPr="005F3C6E">
        <w:rPr>
          <w:rFonts w:ascii="Times New Roman" w:eastAsia="Calibri" w:hAnsi="Times New Roman" w:cs="Times New Roman"/>
          <w:sz w:val="24"/>
          <w:szCs w:val="24"/>
          <w:lang w:eastAsia="hr-HR"/>
        </w:rPr>
        <w:t>, br. 82/</w:t>
      </w:r>
      <w:r w:rsidR="00694548">
        <w:rPr>
          <w:rFonts w:ascii="Times New Roman" w:eastAsia="Calibri" w:hAnsi="Times New Roman" w:cs="Times New Roman"/>
          <w:sz w:val="24"/>
          <w:szCs w:val="24"/>
          <w:lang w:eastAsia="hr-HR"/>
        </w:rPr>
        <w:t>20</w:t>
      </w:r>
      <w:r w:rsidRPr="005F3C6E">
        <w:rPr>
          <w:rFonts w:ascii="Times New Roman" w:eastAsia="Calibri" w:hAnsi="Times New Roman" w:cs="Times New Roman"/>
          <w:sz w:val="24"/>
          <w:szCs w:val="24"/>
          <w:lang w:eastAsia="hr-HR"/>
        </w:rPr>
        <w:t>05 i 139/</w:t>
      </w:r>
      <w:r w:rsidR="00694548">
        <w:rPr>
          <w:rFonts w:ascii="Times New Roman" w:eastAsia="Calibri" w:hAnsi="Times New Roman" w:cs="Times New Roman"/>
          <w:sz w:val="24"/>
          <w:szCs w:val="24"/>
          <w:lang w:eastAsia="hr-HR"/>
        </w:rPr>
        <w:t>20</w:t>
      </w:r>
      <w:r w:rsidRPr="005F3C6E">
        <w:rPr>
          <w:rFonts w:ascii="Times New Roman" w:eastAsia="Calibri" w:hAnsi="Times New Roman" w:cs="Times New Roman"/>
          <w:sz w:val="24"/>
          <w:szCs w:val="24"/>
          <w:lang w:eastAsia="hr-HR"/>
        </w:rPr>
        <w:t>06)</w:t>
      </w:r>
    </w:p>
    <w:p w14:paraId="6CB686BD" w14:textId="62D67CC5" w:rsidR="005F3C6E" w:rsidRDefault="005F3C6E" w:rsidP="005F3C6E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hyperlink r:id="rId14" w:history="1">
        <w:r w:rsidRPr="009230C3">
          <w:rPr>
            <w:rStyle w:val="Hiperveza"/>
            <w:rFonts w:ascii="Times New Roman" w:eastAsia="Calibri" w:hAnsi="Times New Roman" w:cs="Times New Roman"/>
            <w:sz w:val="24"/>
            <w:szCs w:val="24"/>
            <w:lang w:eastAsia="hr-HR"/>
          </w:rPr>
          <w:t>https://narodne-novine.nn.hr/clanci/sluzbeni/2005_07_82_1584.html</w:t>
        </w:r>
      </w:hyperlink>
    </w:p>
    <w:p w14:paraId="1900F0AC" w14:textId="38F5F730" w:rsidR="005F3C6E" w:rsidRDefault="005F3C6E" w:rsidP="005F3C6E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hyperlink r:id="rId15" w:history="1">
        <w:r w:rsidRPr="009230C3">
          <w:rPr>
            <w:rStyle w:val="Hiperveza"/>
            <w:rFonts w:ascii="Times New Roman" w:eastAsia="Calibri" w:hAnsi="Times New Roman" w:cs="Times New Roman"/>
            <w:sz w:val="24"/>
            <w:szCs w:val="24"/>
            <w:lang w:eastAsia="hr-HR"/>
          </w:rPr>
          <w:t>https://narodne-novine.nn.hr/clanci/sluzbeni/2006_12_139_3145.html</w:t>
        </w:r>
      </w:hyperlink>
    </w:p>
    <w:p w14:paraId="18522915" w14:textId="062E7006" w:rsidR="006535C1" w:rsidRDefault="006535C1" w:rsidP="002A08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881320" w14:textId="77777777" w:rsidR="00AC0886" w:rsidRDefault="00AC0886" w:rsidP="002A08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6BE368" w14:textId="6E0C98BE" w:rsidR="005F3C6E" w:rsidRPr="00CF38D6" w:rsidRDefault="005D64BF" w:rsidP="00C222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38D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F38D6">
        <w:rPr>
          <w:rFonts w:ascii="Times New Roman" w:hAnsi="Times New Roman" w:cs="Times New Roman"/>
          <w:b/>
          <w:bCs/>
          <w:sz w:val="24"/>
          <w:szCs w:val="24"/>
        </w:rPr>
        <w:t>stalo</w:t>
      </w:r>
      <w:r w:rsidRPr="00CF38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0D6CFF" w14:textId="577D04F9" w:rsidR="005D64BF" w:rsidRDefault="005D64BF" w:rsidP="002A08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CD444E" w14:textId="7BDA6F36" w:rsidR="005D64BF" w:rsidRDefault="00F72427" w:rsidP="005D64B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64BF">
        <w:rPr>
          <w:rFonts w:ascii="Times New Roman" w:hAnsi="Times New Roman" w:cs="Times New Roman"/>
          <w:sz w:val="24"/>
          <w:szCs w:val="24"/>
        </w:rPr>
        <w:t xml:space="preserve">r.sc. Josip Popović: „Gospodarenje ribolovnim vodama“ </w:t>
      </w:r>
    </w:p>
    <w:p w14:paraId="63CC36D5" w14:textId="0DEDF0DF" w:rsidR="005D64BF" w:rsidRDefault="005D64BF" w:rsidP="005D64B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B7BE4">
        <w:rPr>
          <w:rFonts w:ascii="Times New Roman" w:hAnsi="Times New Roman" w:cs="Times New Roman"/>
          <w:sz w:val="24"/>
          <w:szCs w:val="24"/>
        </w:rPr>
        <w:t xml:space="preserve"> preuzeti</w:t>
      </w:r>
      <w:r>
        <w:rPr>
          <w:rFonts w:ascii="Times New Roman" w:hAnsi="Times New Roman" w:cs="Times New Roman"/>
          <w:sz w:val="24"/>
          <w:szCs w:val="24"/>
        </w:rPr>
        <w:t xml:space="preserve"> sa web stranice HŠRS, kad se otvori link </w:t>
      </w:r>
      <w:hyperlink r:id="rId16" w:history="1">
        <w:r w:rsidRPr="00CA04DE">
          <w:rPr>
            <w:rStyle w:val="Hiperveza"/>
            <w:rFonts w:ascii="Times New Roman" w:hAnsi="Times New Roman" w:cs="Times New Roman"/>
            <w:sz w:val="24"/>
            <w:szCs w:val="24"/>
          </w:rPr>
          <w:t>http://ribolovni-savez.hr/prirucnik-za-sportski-ribolov/</w:t>
        </w:r>
      </w:hyperlink>
      <w:r w:rsidR="00C42825">
        <w:t xml:space="preserve"> )</w:t>
      </w:r>
    </w:p>
    <w:p w14:paraId="19D39FC7" w14:textId="77777777" w:rsidR="005D64BF" w:rsidRPr="002A084B" w:rsidRDefault="005D64BF" w:rsidP="002A08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D64BF" w:rsidRPr="002A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314C"/>
    <w:multiLevelType w:val="hybridMultilevel"/>
    <w:tmpl w:val="9E966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ACF"/>
    <w:multiLevelType w:val="hybridMultilevel"/>
    <w:tmpl w:val="3AC4C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5E06"/>
    <w:multiLevelType w:val="hybridMultilevel"/>
    <w:tmpl w:val="16B8D9EA"/>
    <w:lvl w:ilvl="0" w:tplc="781432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14D92"/>
    <w:multiLevelType w:val="hybridMultilevel"/>
    <w:tmpl w:val="4D786F94"/>
    <w:lvl w:ilvl="0" w:tplc="FAB0C4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33949">
    <w:abstractNumId w:val="3"/>
  </w:num>
  <w:num w:numId="2" w16cid:durableId="304704076">
    <w:abstractNumId w:val="2"/>
  </w:num>
  <w:num w:numId="3" w16cid:durableId="1838883210">
    <w:abstractNumId w:val="0"/>
  </w:num>
  <w:num w:numId="4" w16cid:durableId="78442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BF"/>
    <w:rsid w:val="002A084B"/>
    <w:rsid w:val="00403D6F"/>
    <w:rsid w:val="005D64BF"/>
    <w:rsid w:val="005F3C6E"/>
    <w:rsid w:val="006535C1"/>
    <w:rsid w:val="00694548"/>
    <w:rsid w:val="00784504"/>
    <w:rsid w:val="008540BF"/>
    <w:rsid w:val="00AC0886"/>
    <w:rsid w:val="00B74B33"/>
    <w:rsid w:val="00C222CD"/>
    <w:rsid w:val="00C24E0D"/>
    <w:rsid w:val="00C42825"/>
    <w:rsid w:val="00CA3A1C"/>
    <w:rsid w:val="00CB7BE4"/>
    <w:rsid w:val="00CF38D6"/>
    <w:rsid w:val="00DC4EC9"/>
    <w:rsid w:val="00E0029B"/>
    <w:rsid w:val="00E00415"/>
    <w:rsid w:val="00F42A5A"/>
    <w:rsid w:val="00F7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A785"/>
  <w15:chartTrackingRefBased/>
  <w15:docId w15:val="{DB70D263-8FD1-41B4-B2FA-053716F7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3C6E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F3C6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3C6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222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0_12_139_2686.html" TargetMode="External"/><Relationship Id="rId13" Type="http://schemas.openxmlformats.org/officeDocument/2006/relationships/hyperlink" Target="https://narodne-novine.nn.hr/clanci/sluzbeni/2019_05_46_90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0_07_79_1492.html" TargetMode="External"/><Relationship Id="rId12" Type="http://schemas.openxmlformats.org/officeDocument/2006/relationships/hyperlink" Target="https://narodne-novine.nn.hr/clanci/sluzbeni/full/2023_06_67_110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ibolovni-savez.hr/prirucnik-za-sportski-ribol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20_01_6_86.html" TargetMode="External"/><Relationship Id="rId11" Type="http://schemas.openxmlformats.org/officeDocument/2006/relationships/hyperlink" Target="https://narodne-novine.nn.hr/clanci/sluzbeni/2022_02_21_254.html" TargetMode="External"/><Relationship Id="rId5" Type="http://schemas.openxmlformats.org/officeDocument/2006/relationships/hyperlink" Target="https://narodne-novine.nn.hr/clanci/sluzbeni/2019_06_63_1232.html" TargetMode="External"/><Relationship Id="rId15" Type="http://schemas.openxmlformats.org/officeDocument/2006/relationships/hyperlink" Target="https://narodne-novine.nn.hr/clanci/sluzbeni/2006_12_139_3145.html" TargetMode="External"/><Relationship Id="rId10" Type="http://schemas.openxmlformats.org/officeDocument/2006/relationships/hyperlink" Target="https://narodne-novine.nn.hr/clanci/sluzbeni/2022_02_14_13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1_07_81_1507.html" TargetMode="External"/><Relationship Id="rId14" Type="http://schemas.openxmlformats.org/officeDocument/2006/relationships/hyperlink" Target="https://narodne-novine.nn.hr/clanci/sluzbeni/2005_07_82_1584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Suić</dc:creator>
  <cp:keywords/>
  <dc:description/>
  <cp:lastModifiedBy>Jakov Radečić</cp:lastModifiedBy>
  <cp:revision>14</cp:revision>
  <dcterms:created xsi:type="dcterms:W3CDTF">2021-10-05T08:06:00Z</dcterms:created>
  <dcterms:modified xsi:type="dcterms:W3CDTF">2026-03-31T11:06:00Z</dcterms:modified>
</cp:coreProperties>
</file>